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6CD" w:rsidRDefault="00EB46CD" w:rsidP="00EB46CD">
      <w:pPr>
        <w:pStyle w:val="a3"/>
        <w:tabs>
          <w:tab w:val="left" w:pos="192"/>
        </w:tabs>
        <w:spacing w:before="0" w:beforeAutospacing="0" w:after="0" w:afterAutospacing="0" w:line="276" w:lineRule="auto"/>
      </w:pPr>
    </w:p>
    <w:p w:rsidR="00EB46CD" w:rsidRDefault="00EB46CD" w:rsidP="00294F44">
      <w:pPr>
        <w:pStyle w:val="a3"/>
        <w:spacing w:before="0" w:beforeAutospacing="0" w:after="0" w:afterAutospacing="0" w:line="276" w:lineRule="auto"/>
        <w:jc w:val="center"/>
      </w:pPr>
    </w:p>
    <w:p w:rsidR="00294F44" w:rsidRPr="00FC258A" w:rsidRDefault="00294F44" w:rsidP="00294F44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bookmarkStart w:id="0" w:name="_GoBack"/>
      <w:r w:rsidRPr="00FC258A">
        <w:rPr>
          <w:sz w:val="28"/>
          <w:szCs w:val="28"/>
        </w:rPr>
        <w:t xml:space="preserve">Приёмы </w:t>
      </w:r>
      <w:proofErr w:type="spellStart"/>
      <w:r w:rsidRPr="00FC258A">
        <w:rPr>
          <w:sz w:val="28"/>
          <w:szCs w:val="28"/>
        </w:rPr>
        <w:t>здоровьесберегающих</w:t>
      </w:r>
      <w:proofErr w:type="spellEnd"/>
      <w:r w:rsidRPr="00FC258A">
        <w:rPr>
          <w:sz w:val="28"/>
          <w:szCs w:val="28"/>
        </w:rPr>
        <w:t xml:space="preserve"> технологий </w:t>
      </w:r>
    </w:p>
    <w:p w:rsidR="00294F44" w:rsidRPr="00FC258A" w:rsidRDefault="00294F44" w:rsidP="00294F44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FC258A">
        <w:rPr>
          <w:sz w:val="28"/>
          <w:szCs w:val="28"/>
        </w:rPr>
        <w:t>в работе педагога–психолога с детьми.</w:t>
      </w:r>
    </w:p>
    <w:p w:rsidR="00B57D17" w:rsidRPr="00FC258A" w:rsidRDefault="00B57D17" w:rsidP="00B57D17">
      <w:pPr>
        <w:pStyle w:val="a3"/>
        <w:tabs>
          <w:tab w:val="left" w:pos="984"/>
        </w:tabs>
        <w:spacing w:before="0" w:beforeAutospacing="0" w:after="0" w:afterAutospacing="0" w:line="276" w:lineRule="auto"/>
        <w:rPr>
          <w:sz w:val="28"/>
          <w:szCs w:val="28"/>
        </w:rPr>
      </w:pPr>
      <w:r w:rsidRPr="00FC258A">
        <w:rPr>
          <w:sz w:val="28"/>
          <w:szCs w:val="28"/>
        </w:rPr>
        <w:tab/>
        <w:t xml:space="preserve">В своей работе использую следующие </w:t>
      </w:r>
      <w:proofErr w:type="spellStart"/>
      <w:r w:rsidRPr="00FC258A">
        <w:rPr>
          <w:sz w:val="28"/>
          <w:szCs w:val="28"/>
        </w:rPr>
        <w:t>здоровьесберегающие</w:t>
      </w:r>
      <w:proofErr w:type="spellEnd"/>
      <w:r w:rsidRPr="00FC258A">
        <w:rPr>
          <w:sz w:val="28"/>
          <w:szCs w:val="28"/>
        </w:rPr>
        <w:t xml:space="preserve"> технологии:</w:t>
      </w:r>
    </w:p>
    <w:p w:rsidR="00294F44" w:rsidRPr="00FC258A" w:rsidRDefault="00294F44" w:rsidP="00294F44">
      <w:pPr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 w:rsidRPr="00FC258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FC258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ab/>
      </w:r>
      <w:r w:rsidR="00B57D17" w:rsidRPr="00FC258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</w:t>
      </w:r>
      <w:r w:rsidRPr="00FC258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Сенсорная комната</w:t>
      </w:r>
      <w:r w:rsidR="00F80CE2" w:rsidRPr="00FC258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1B7D7E" w:rsidRPr="00FC258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(уголок </w:t>
      </w:r>
      <w:proofErr w:type="spellStart"/>
      <w:r w:rsidR="001B7D7E" w:rsidRPr="00FC258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уединенения</w:t>
      </w:r>
      <w:proofErr w:type="spellEnd"/>
      <w:r w:rsidR="001B7D7E" w:rsidRPr="00FC258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)</w:t>
      </w:r>
      <w:r w:rsidRPr="00FC258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FC258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</w:t>
      </w:r>
      <w:r w:rsidRPr="00FC258A">
        <w:rPr>
          <w:rFonts w:ascii="Times New Roman" w:hAnsi="Times New Roman" w:cs="Times New Roman"/>
          <w:sz w:val="28"/>
          <w:szCs w:val="28"/>
        </w:rPr>
        <w:t xml:space="preserve"> снижению уровня психоэмоционального напряжения, регулированию мышечного напряжения, развитию кинестетической и тактильной чувствительности, пространственных восприятий и представлений, используется для коррекции уровня тревожности и агрессивности.</w:t>
      </w:r>
    </w:p>
    <w:p w:rsidR="00294F44" w:rsidRPr="00FC258A" w:rsidRDefault="00294F44" w:rsidP="00294F4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58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упражнений</w:t>
      </w:r>
    </w:p>
    <w:p w:rsidR="00294F44" w:rsidRPr="00FC258A" w:rsidRDefault="00294F44" w:rsidP="00294F4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58A">
        <w:rPr>
          <w:rFonts w:ascii="Times New Roman" w:eastAsia="Times New Roman" w:hAnsi="Times New Roman" w:cs="Times New Roman"/>
          <w:sz w:val="28"/>
          <w:szCs w:val="28"/>
          <w:lang w:eastAsia="ru-RU"/>
        </w:rPr>
        <w:t> - медленные перевороты со спины на живот, с живота на спину;</w:t>
      </w:r>
    </w:p>
    <w:p w:rsidR="00294F44" w:rsidRPr="00FC258A" w:rsidRDefault="00294F44" w:rsidP="00294F4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58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медленные движения вперед-назад;</w:t>
      </w:r>
    </w:p>
    <w:p w:rsidR="00294F44" w:rsidRPr="00FC258A" w:rsidRDefault="00294F44" w:rsidP="00294F4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58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спрятать в шариках руки (ноги);</w:t>
      </w:r>
    </w:p>
    <w:p w:rsidR="00294F44" w:rsidRPr="00FC258A" w:rsidRDefault="00294F44" w:rsidP="00294F4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58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спокойно лежать в любой удобной позе.</w:t>
      </w:r>
    </w:p>
    <w:p w:rsidR="00294F44" w:rsidRPr="00FC258A" w:rsidRDefault="00294F44" w:rsidP="00294F4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58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C25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57D17" w:rsidRPr="00FC2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FC258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Песочная терапия</w:t>
      </w:r>
      <w:r w:rsidRPr="00FC2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57D17" w:rsidRPr="00FC258A" w:rsidRDefault="00F80CE2" w:rsidP="00294F4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Использую как </w:t>
      </w:r>
      <w:proofErr w:type="gramStart"/>
      <w:r w:rsidRPr="00FC258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групповые</w:t>
      </w:r>
      <w:proofErr w:type="gramEnd"/>
      <w:r w:rsidRPr="00FC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индивидуальные игры с песком.</w:t>
      </w:r>
    </w:p>
    <w:p w:rsidR="00294F44" w:rsidRPr="00FC258A" w:rsidRDefault="00B57D17" w:rsidP="00F80CE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58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3.</w:t>
      </w:r>
      <w:r w:rsidR="00294F44" w:rsidRPr="00FC258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Сказкотерапия</w:t>
      </w:r>
      <w:r w:rsidR="00294F44" w:rsidRPr="00FC2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</w:t>
      </w:r>
      <w:r w:rsidR="00294F44" w:rsidRPr="00FC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развитию и коррекции эмоциональных состояний, снятия тревожности, повышению самооценки, применяется для снятия агрессивных проявлений. </w:t>
      </w:r>
    </w:p>
    <w:p w:rsidR="00294F44" w:rsidRPr="00FC258A" w:rsidRDefault="00B57D17" w:rsidP="00B57D1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 </w:t>
      </w:r>
      <w:r w:rsidR="00294F44" w:rsidRPr="00FC258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методические приемы:</w:t>
      </w:r>
    </w:p>
    <w:p w:rsidR="00294F44" w:rsidRPr="00FC258A" w:rsidRDefault="00294F44" w:rsidP="00294F4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58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рассказывание сказки с позиции сказочного персонажа;</w:t>
      </w:r>
    </w:p>
    <w:p w:rsidR="00294F44" w:rsidRPr="00FC258A" w:rsidRDefault="00294F44" w:rsidP="00294F4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58A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групповое рассказывание сказки;</w:t>
      </w:r>
    </w:p>
    <w:p w:rsidR="00294F44" w:rsidRPr="00FC258A" w:rsidRDefault="00294F44" w:rsidP="00294F4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58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отгадывание сюжета или персонажей;</w:t>
      </w:r>
    </w:p>
    <w:p w:rsidR="00294F44" w:rsidRPr="00FC258A" w:rsidRDefault="00294F44" w:rsidP="00294F4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58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превращение в сказку любой жизненной истории;</w:t>
      </w:r>
    </w:p>
    <w:p w:rsidR="00294F44" w:rsidRPr="00FC258A" w:rsidRDefault="00294F44" w:rsidP="00294F44">
      <w:pPr>
        <w:pStyle w:val="c0"/>
        <w:spacing w:before="0" w:beforeAutospacing="0" w:after="0" w:afterAutospacing="0" w:line="276" w:lineRule="auto"/>
        <w:ind w:left="-568" w:right="-144" w:firstLine="568"/>
        <w:jc w:val="both"/>
        <w:rPr>
          <w:bCs/>
          <w:sz w:val="28"/>
          <w:szCs w:val="28"/>
        </w:rPr>
      </w:pPr>
      <w:r w:rsidRPr="00FC258A">
        <w:rPr>
          <w:sz w:val="28"/>
          <w:szCs w:val="28"/>
        </w:rPr>
        <w:t>- сочинение сказки экспромтом;</w:t>
      </w:r>
      <w:r w:rsidRPr="00FC258A">
        <w:rPr>
          <w:bCs/>
          <w:sz w:val="28"/>
          <w:szCs w:val="28"/>
        </w:rPr>
        <w:t xml:space="preserve"> </w:t>
      </w:r>
    </w:p>
    <w:p w:rsidR="00294F44" w:rsidRPr="00FC258A" w:rsidRDefault="00294F44" w:rsidP="00294F44">
      <w:pPr>
        <w:pStyle w:val="c0"/>
        <w:spacing w:before="0" w:beforeAutospacing="0" w:after="0" w:afterAutospacing="0" w:line="276" w:lineRule="auto"/>
        <w:ind w:left="-568" w:right="-144" w:firstLine="568"/>
        <w:jc w:val="both"/>
        <w:rPr>
          <w:rFonts w:eastAsiaTheme="minorHAnsi"/>
          <w:sz w:val="28"/>
          <w:szCs w:val="28"/>
          <w:lang w:eastAsia="en-US"/>
        </w:rPr>
      </w:pPr>
      <w:r w:rsidRPr="00FC258A">
        <w:rPr>
          <w:bCs/>
          <w:sz w:val="28"/>
          <w:szCs w:val="28"/>
        </w:rPr>
        <w:t>- п</w:t>
      </w:r>
      <w:r w:rsidRPr="00FC258A">
        <w:rPr>
          <w:sz w:val="28"/>
          <w:szCs w:val="28"/>
        </w:rPr>
        <w:t>остановка (разыгрывание) сказки;</w:t>
      </w:r>
    </w:p>
    <w:p w:rsidR="00294F44" w:rsidRPr="00FC258A" w:rsidRDefault="00294F44" w:rsidP="00294F44">
      <w:pPr>
        <w:pStyle w:val="a4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258A">
        <w:rPr>
          <w:rFonts w:ascii="Times New Roman" w:hAnsi="Times New Roman" w:cs="Times New Roman"/>
          <w:sz w:val="28"/>
          <w:szCs w:val="28"/>
        </w:rPr>
        <w:t>сказочная имидж-терапия;</w:t>
      </w:r>
    </w:p>
    <w:p w:rsidR="00294F44" w:rsidRPr="00FC258A" w:rsidRDefault="00294F44" w:rsidP="00F80CE2">
      <w:pPr>
        <w:pStyle w:val="a4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258A">
        <w:rPr>
          <w:rFonts w:ascii="Times New Roman" w:hAnsi="Times New Roman" w:cs="Times New Roman"/>
          <w:sz w:val="28"/>
          <w:szCs w:val="28"/>
        </w:rPr>
        <w:t>сказочное рисование;</w:t>
      </w:r>
    </w:p>
    <w:p w:rsidR="00294F44" w:rsidRPr="00FC258A" w:rsidRDefault="00294F44" w:rsidP="00294F4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F44" w:rsidRPr="00FC258A" w:rsidRDefault="00B57D17" w:rsidP="00B57D17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58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</w:t>
      </w:r>
      <w:r w:rsidR="00294F44" w:rsidRPr="00FC258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Релаксация</w:t>
      </w:r>
      <w:r w:rsidR="00294F44" w:rsidRPr="00FC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глубокое мышечное расслабление, сопровождающееся снятием эмоцио</w:t>
      </w:r>
      <w:r w:rsidRPr="00FC25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нального напряжения. Применяю с музыкотерапией (использую классическую музыку</w:t>
      </w:r>
      <w:r w:rsidR="00294F44" w:rsidRPr="00FC258A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голоса природы).</w:t>
      </w:r>
    </w:p>
    <w:p w:rsidR="00294F44" w:rsidRPr="00FC258A" w:rsidRDefault="00294F44" w:rsidP="00294F4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F44" w:rsidRPr="00FC258A" w:rsidRDefault="00B57D17" w:rsidP="00294F44">
      <w:pPr>
        <w:spacing w:after="0"/>
        <w:ind w:firstLine="360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C25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5.</w:t>
      </w:r>
      <w:r w:rsidR="00294F44" w:rsidRPr="00FC25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Арт терапия</w:t>
      </w:r>
    </w:p>
    <w:p w:rsidR="00294F44" w:rsidRPr="00FC258A" w:rsidRDefault="00294F44" w:rsidP="00294F44">
      <w:pPr>
        <w:spacing w:after="0"/>
        <w:ind w:firstLine="360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Применение изотерапии в коррекционной работе с детьми с ОВЗ позволяет получить положительные результаты:</w:t>
      </w:r>
    </w:p>
    <w:p w:rsidR="00294F44" w:rsidRPr="00FC258A" w:rsidRDefault="00294F44" w:rsidP="00294F44">
      <w:pPr>
        <w:numPr>
          <w:ilvl w:val="0"/>
          <w:numId w:val="2"/>
        </w:numPr>
        <w:spacing w:after="0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создаются благоприятные условия для развития общения замкнутых детей;</w:t>
      </w:r>
    </w:p>
    <w:p w:rsidR="00294F44" w:rsidRPr="00FC258A" w:rsidRDefault="00294F44" w:rsidP="00294F44">
      <w:pPr>
        <w:numPr>
          <w:ilvl w:val="0"/>
          <w:numId w:val="2"/>
        </w:numPr>
        <w:spacing w:before="100" w:beforeAutospacing="1" w:after="0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обеспечивается эффективное эмоциональное </w:t>
      </w:r>
      <w:proofErr w:type="spellStart"/>
      <w:r w:rsidRPr="00F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отреагирование</w:t>
      </w:r>
      <w:proofErr w:type="spellEnd"/>
      <w:r w:rsidRPr="00F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социально приемлемыми формами — у детей с агрессивными </w:t>
      </w:r>
      <w:proofErr w:type="gramStart"/>
      <w:r w:rsidRPr="00F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проявлениями ;</w:t>
      </w:r>
      <w:proofErr w:type="gramEnd"/>
    </w:p>
    <w:p w:rsidR="00294F44" w:rsidRPr="00FC258A" w:rsidRDefault="00294F44" w:rsidP="00294F44">
      <w:pPr>
        <w:numPr>
          <w:ilvl w:val="0"/>
          <w:numId w:val="2"/>
        </w:numPr>
        <w:spacing w:before="100" w:beforeAutospacing="1" w:after="0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оказывается, влияние на осознание ребенком своих переживаний;</w:t>
      </w:r>
    </w:p>
    <w:p w:rsidR="00294F44" w:rsidRPr="00FC258A" w:rsidRDefault="00294F44" w:rsidP="00294F44">
      <w:pPr>
        <w:numPr>
          <w:ilvl w:val="0"/>
          <w:numId w:val="2"/>
        </w:numPr>
        <w:spacing w:before="100" w:beforeAutospacing="1" w:after="0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произвольности и способности к саморегуляции;</w:t>
      </w:r>
    </w:p>
    <w:p w:rsidR="00294F44" w:rsidRPr="00FC258A" w:rsidRDefault="00294F44" w:rsidP="00294F44">
      <w:pPr>
        <w:numPr>
          <w:ilvl w:val="0"/>
          <w:numId w:val="2"/>
        </w:numPr>
        <w:spacing w:after="0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уверенности в себе за счет социального признания ценности продукта, созданного ребенком.</w:t>
      </w:r>
    </w:p>
    <w:p w:rsidR="00EB46CD" w:rsidRPr="00FC258A" w:rsidRDefault="00B57D17" w:rsidP="00EB46CD">
      <w:pPr>
        <w:spacing w:before="100" w:beforeAutospacing="1" w:after="0"/>
        <w:ind w:left="720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="00EB46CD" w:rsidRPr="00FC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Су-Джок терапия</w:t>
      </w:r>
      <w:r w:rsidR="00EB46CD" w:rsidRPr="00F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-одно из направлений ОННУРИ медицины. В переводе с корейского </w:t>
      </w:r>
      <w:proofErr w:type="spellStart"/>
      <w:proofErr w:type="gramStart"/>
      <w:r w:rsidR="00EB46CD" w:rsidRPr="00F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языка,Су</w:t>
      </w:r>
      <w:proofErr w:type="gramEnd"/>
      <w:r w:rsidR="00EB46CD" w:rsidRPr="00F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-кисть,Джок</w:t>
      </w:r>
      <w:proofErr w:type="spellEnd"/>
      <w:r w:rsidR="00EB46CD" w:rsidRPr="00F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–стопа.</w:t>
      </w:r>
    </w:p>
    <w:p w:rsidR="00EB46CD" w:rsidRPr="00FC258A" w:rsidRDefault="00B57D17" w:rsidP="00EB46CD">
      <w:pPr>
        <w:spacing w:before="100" w:beforeAutospacing="1" w:after="0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</w:t>
      </w:r>
      <w:r w:rsidR="00EB46CD" w:rsidRPr="00FC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Куклотерапия</w:t>
      </w:r>
      <w:r w:rsidR="00EB46CD" w:rsidRPr="00F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940E28" w:rsidRPr="00F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форма </w:t>
      </w:r>
      <w:proofErr w:type="spellStart"/>
      <w:r w:rsidR="00940E28" w:rsidRPr="00F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психокоррекции</w:t>
      </w:r>
      <w:proofErr w:type="spellEnd"/>
      <w:r w:rsidR="00940E28" w:rsidRPr="00F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различных состояний,</w:t>
      </w:r>
      <w:r w:rsidRPr="00F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помощи кукол.</w:t>
      </w:r>
    </w:p>
    <w:bookmarkEnd w:id="0"/>
    <w:p w:rsidR="00EB46CD" w:rsidRDefault="00EB46CD" w:rsidP="00EB46CD">
      <w:pPr>
        <w:spacing w:before="100" w:beforeAutospacing="1" w:after="0"/>
        <w:ind w:left="720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B7D7E" w:rsidRDefault="009959A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82040" y="3718560"/>
            <wp:positionH relativeFrom="column">
              <wp:align>left</wp:align>
            </wp:positionH>
            <wp:positionV relativeFrom="paragraph">
              <wp:align>top</wp:align>
            </wp:positionV>
            <wp:extent cx="2839140" cy="1337896"/>
            <wp:effectExtent l="0" t="0" r="0" b="0"/>
            <wp:wrapSquare wrapText="bothSides"/>
            <wp:docPr id="3" name="Рисунок 3" descr="C:\Users\evgen\Downloads\IMG_20241009_101659_4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vgen\Downloads\IMG_20241009_101659_4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140" cy="1337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47DE">
        <w:t>Песочная терапия</w:t>
      </w:r>
      <w:r w:rsidR="009047DE">
        <w:br w:type="textWrapping" w:clear="all"/>
      </w:r>
    </w:p>
    <w:p w:rsidR="001B7D7E" w:rsidRDefault="001B7D7E" w:rsidP="001B7D7E"/>
    <w:p w:rsidR="009047DE" w:rsidRDefault="001B7D7E" w:rsidP="001B7D7E">
      <w:r w:rsidRPr="008B7F5B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1082040" y="5699760"/>
            <wp:positionH relativeFrom="column">
              <wp:align>left</wp:align>
            </wp:positionH>
            <wp:positionV relativeFrom="paragraph">
              <wp:align>top</wp:align>
            </wp:positionV>
            <wp:extent cx="3063240" cy="1426822"/>
            <wp:effectExtent l="0" t="0" r="3810" b="2540"/>
            <wp:wrapSquare wrapText="bothSides"/>
            <wp:docPr id="1" name="Рисунок 1" descr="C:\Users\evgen\Downloads\IMG_20241015_092138_90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gen\Downloads\IMG_20241015_092138_908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1426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9047DE">
        <w:t>Психодрамма</w:t>
      </w:r>
      <w:proofErr w:type="spellEnd"/>
      <w:r w:rsidR="009047DE">
        <w:br w:type="textWrapping" w:clear="all"/>
      </w:r>
    </w:p>
    <w:p w:rsidR="009047DE" w:rsidRPr="009047DE" w:rsidRDefault="009047DE" w:rsidP="009047DE"/>
    <w:p w:rsidR="009047DE" w:rsidRDefault="009047DE" w:rsidP="009047DE"/>
    <w:p w:rsidR="0050402F" w:rsidRDefault="009047DE" w:rsidP="009047DE">
      <w:r w:rsidRPr="00452C01"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1082040" y="8100060"/>
            <wp:positionH relativeFrom="column">
              <wp:align>left</wp:align>
            </wp:positionH>
            <wp:positionV relativeFrom="paragraph">
              <wp:align>top</wp:align>
            </wp:positionV>
            <wp:extent cx="3131820" cy="1307465"/>
            <wp:effectExtent l="0" t="0" r="0" b="6985"/>
            <wp:wrapSquare wrapText="bothSides"/>
            <wp:docPr id="2" name="Рисунок 2" descr="C:\Users\evgen\Downloads\IMG_20241212_132556_3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gen\Downloads\IMG_20241212_132556_3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Арт-терапия</w:t>
      </w:r>
      <w:r>
        <w:br w:type="textWrapping" w:clear="all"/>
      </w:r>
    </w:p>
    <w:p w:rsidR="0050402F" w:rsidRDefault="0050402F" w:rsidP="0050402F"/>
    <w:p w:rsidR="0050402F" w:rsidRDefault="0050402F" w:rsidP="0050402F">
      <w:pPr>
        <w:pStyle w:val="a3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1082040" y="2727960"/>
            <wp:positionH relativeFrom="column">
              <wp:align>left</wp:align>
            </wp:positionH>
            <wp:positionV relativeFrom="paragraph">
              <wp:align>top</wp:align>
            </wp:positionV>
            <wp:extent cx="3177540" cy="1737360"/>
            <wp:effectExtent l="0" t="0" r="3810" b="0"/>
            <wp:wrapSquare wrapText="bothSides"/>
            <wp:docPr id="4" name="Рисунок 4" descr="C:\Users\evgen\Downloads\IMG_20241213_102702_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gen\Downloads\IMG_20241213_102702_92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54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Сенсорная комната(уголок уединения)</w:t>
      </w:r>
      <w:r>
        <w:br w:type="textWrapping" w:clear="all"/>
      </w:r>
    </w:p>
    <w:p w:rsidR="00664C84" w:rsidRPr="0050402F" w:rsidRDefault="00664C84" w:rsidP="0050402F"/>
    <w:sectPr w:rsidR="00664C84" w:rsidRPr="00504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33497"/>
    <w:multiLevelType w:val="multilevel"/>
    <w:tmpl w:val="9286A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E6144"/>
    <w:multiLevelType w:val="hybridMultilevel"/>
    <w:tmpl w:val="945C22CA"/>
    <w:lvl w:ilvl="0" w:tplc="30988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E2493"/>
    <w:multiLevelType w:val="multilevel"/>
    <w:tmpl w:val="C31A5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6AB"/>
    <w:rsid w:val="001B7D7E"/>
    <w:rsid w:val="00294F44"/>
    <w:rsid w:val="002A16AB"/>
    <w:rsid w:val="0050402F"/>
    <w:rsid w:val="00624A8A"/>
    <w:rsid w:val="00664C84"/>
    <w:rsid w:val="009047DE"/>
    <w:rsid w:val="00940E28"/>
    <w:rsid w:val="009959AD"/>
    <w:rsid w:val="00B57D17"/>
    <w:rsid w:val="00EB46CD"/>
    <w:rsid w:val="00F80CE2"/>
    <w:rsid w:val="00FC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83BA5-E531-43A8-8482-5D35891F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F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4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4F44"/>
    <w:pPr>
      <w:ind w:left="720"/>
      <w:contextualSpacing/>
    </w:pPr>
    <w:rPr>
      <w:rFonts w:eastAsiaTheme="minorEastAsia"/>
      <w:lang w:eastAsia="ru-RU"/>
    </w:rPr>
  </w:style>
  <w:style w:type="paragraph" w:customStyle="1" w:styleId="c0">
    <w:name w:val="c0"/>
    <w:basedOn w:val="a"/>
    <w:uiPriority w:val="99"/>
    <w:semiHidden/>
    <w:rsid w:val="00294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7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7D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evgenperl32@gmail.com</dc:creator>
  <cp:keywords/>
  <dc:description/>
  <cp:lastModifiedBy>evgenperl32@gmail.com</cp:lastModifiedBy>
  <cp:revision>13</cp:revision>
  <cp:lastPrinted>2025-01-10T05:53:00Z</cp:lastPrinted>
  <dcterms:created xsi:type="dcterms:W3CDTF">2024-12-12T05:15:00Z</dcterms:created>
  <dcterms:modified xsi:type="dcterms:W3CDTF">2025-02-04T04:59:00Z</dcterms:modified>
</cp:coreProperties>
</file>